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6C40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909CF59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eastAsia="zh-CN"/>
        </w:rPr>
        <w:t>碳晶板移动隔断墙材料及施工需求参数</w:t>
      </w:r>
    </w:p>
    <w:tbl>
      <w:tblPr>
        <w:tblStyle w:val="11"/>
        <w:tblW w:w="49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50"/>
        <w:gridCol w:w="7649"/>
      </w:tblGrid>
      <w:tr w14:paraId="043C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要求参数</w:t>
            </w:r>
          </w:p>
        </w:tc>
      </w:tr>
      <w:tr w14:paraId="624A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eastAsia="zh-CN"/>
              </w:rPr>
              <w:t>碳晶板移</w:t>
            </w:r>
          </w:p>
          <w:p w14:paraId="178C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eastAsia="zh-CN"/>
              </w:rPr>
              <w:t>动隔断墙</w:t>
            </w:r>
          </w:p>
        </w:tc>
        <w:tc>
          <w:tcPr>
            <w:tcW w:w="3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E7B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轨道</w:t>
            </w:r>
          </w:p>
          <w:p w14:paraId="22E4E3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材质：轨道采用6063-T6阳极氧化铝材质，不易变形，能保证隔断长期稳定运行。</w:t>
            </w:r>
          </w:p>
          <w:p w14:paraId="1AC4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厚度：铝合金轨道厚度超3毫米，可有效防止因长期使用或承重而导致变形。</w:t>
            </w:r>
          </w:p>
          <w:p w14:paraId="5F6E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预埋深度：轨道预埋深度大于15厘米，确保承重稳固，使隔断运行平稳。</w:t>
            </w:r>
          </w:p>
          <w:p w14:paraId="3636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2.吊轮</w:t>
            </w:r>
          </w:p>
          <w:p w14:paraId="1B60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材质与结构：吊轮采用304不锈钢，螺杆为碳钢12.8级，能承受3吨撞击力，且接触点为弧形设计，与轨道点对点摩擦，推动更轻松。</w:t>
            </w:r>
          </w:p>
          <w:p w14:paraId="1B8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承重能力：滑轮组需满足每片屏风≥500kg的承重要求，以适应不同重量的隔断板。</w:t>
            </w:r>
          </w:p>
          <w:p w14:paraId="6973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3.隔音</w:t>
            </w:r>
          </w:p>
          <w:p w14:paraId="1755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隔音系数：要求隔音系数Rw≥53dB，采用优质隔音材料和良好的密封结构，如门板上下各有四道密封胶条、左右各有两道密封胶条。</w:t>
            </w:r>
          </w:p>
          <w:p w14:paraId="6604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碳晶板移材质与结构：选用密度高且厚的材料，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如高动隔断墙密度纤维板，或采用双层结构中间填充隔音棉等，以增强隔音效果。</w:t>
            </w:r>
          </w:p>
          <w:p w14:paraId="3C87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4.隔断墙板方面</w:t>
            </w:r>
          </w:p>
          <w:p w14:paraId="394C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材质：选用防潮防水的零甲醛板材，厚度8mm，防火等级 B1级，保证环保与防灭性能。</w:t>
            </w:r>
          </w:p>
          <w:p w14:paraId="0255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性能：密度：≥0.73g/cm²，内结合强度：≥0.95；表面结合强度：≥0.9MPa，吸水厚度膨胀率：≤13.2%，甲醛释放量(气候箱法)：≤0.041mg/m3；（需提供符合国家45010级检测报告具有CMA，ilac MRA，CNAS标识的检测报告）。</w:t>
            </w:r>
          </w:p>
          <w:p w14:paraId="628C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稳定性：隔断全部拉出锁紧后稳固可靠，不易摆动，能承受50-100公斤的撞击力。</w:t>
            </w:r>
          </w:p>
          <w:p w14:paraId="3231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5.功能方面</w:t>
            </w:r>
          </w:p>
          <w:p w14:paraId="1EB4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伸缩功能：隔墙伸缩板的左右伸缩和上下顶底撑的内部伸缩机构为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动控制，操作方便且密封性能好。</w:t>
            </w:r>
          </w:p>
          <w:p w14:paraId="7DCD8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安装位置及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面积</w:t>
            </w:r>
          </w:p>
          <w:p w14:paraId="44E30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附件2 二十一层平面图，面积约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78.8平方米（按实际制作结算）</w:t>
            </w:r>
          </w:p>
        </w:tc>
      </w:tr>
      <w:tr w14:paraId="0030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lang w:eastAsia="zh-CN"/>
              </w:rPr>
              <w:t>施工要求</w:t>
            </w:r>
          </w:p>
        </w:tc>
        <w:tc>
          <w:tcPr>
            <w:tcW w:w="3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隔断需按照图纸安装，每个隔间必须满足各考点需求，如遇到消防、空调排风口等可协商后适当调整；</w:t>
            </w:r>
          </w:p>
          <w:p w14:paraId="73A8A9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2.施工过程严格遵循医院消防要求，严禁违规动火及使用易燃易爆材料。</w:t>
            </w:r>
          </w:p>
          <w:p w14:paraId="46940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清理装修剩余垃圾，完工后保障室内环境卫生。</w:t>
            </w:r>
          </w:p>
          <w:p w14:paraId="6920E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.施工工期：20天以内。</w:t>
            </w:r>
          </w:p>
        </w:tc>
      </w:tr>
    </w:tbl>
    <w:p w14:paraId="3A2FC16C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524E0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二十一层平面图</w:t>
      </w:r>
    </w:p>
    <w:p w14:paraId="0CC5857F">
      <w:pPr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121285</wp:posOffset>
                </wp:positionV>
                <wp:extent cx="6391275" cy="37052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935" y="1431925"/>
                          <a:ext cx="6391275" cy="370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825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248400" cy="3596005"/>
                                  <wp:effectExtent l="0" t="0" r="0" b="4445"/>
                                  <wp:docPr id="3" name="图片 3" descr="图片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图片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400" cy="3596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9.55pt;height:291.75pt;width:503.25pt;z-index:251659264;mso-width-relative:page;mso-height-relative:page;" fillcolor="#FFFFFF [3201]" filled="t" stroked="t" coordsize="21600,21600" o:gfxdata="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VFzH/VAAAACQEAAA8AAAAAAAAAAQAgAAAAIgAAAGRycy9kb3ducmV2LnhtbFBLAQIUABQAAAAI&#10;AIdO4kDl/hXZYgIAAMM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73C8258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6248400" cy="3596005"/>
                            <wp:effectExtent l="0" t="0" r="0" b="4445"/>
                            <wp:docPr id="3" name="图片 3" descr="图片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图片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400" cy="3596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D67A5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169838-EDF0-4B72-98A2-0AD0DED9C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57F53F-1105-4FF6-90A6-9CF7C5954E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3E285E-6A53-4851-99B1-1B1DE60F9C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1D32A1C-ED3F-46F8-B8D8-29599782A9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83E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C97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6C97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136EE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693EF1D"/>
    <w:multiLevelType w:val="singleLevel"/>
    <w:tmpl w:val="5693EF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NDY0MDgwNzg2ZDFjZTA4ZDJiMDM3YzQ1ZGU5ZDMifQ=="/>
  </w:docVars>
  <w:rsids>
    <w:rsidRoot w:val="00000000"/>
    <w:rsid w:val="00D857A8"/>
    <w:rsid w:val="00FC206D"/>
    <w:rsid w:val="04273005"/>
    <w:rsid w:val="05EC26B0"/>
    <w:rsid w:val="06434355"/>
    <w:rsid w:val="06C20936"/>
    <w:rsid w:val="089F04BF"/>
    <w:rsid w:val="08E13DC4"/>
    <w:rsid w:val="0A3E029F"/>
    <w:rsid w:val="0B15543C"/>
    <w:rsid w:val="0DC173D7"/>
    <w:rsid w:val="0F5E710D"/>
    <w:rsid w:val="1291732D"/>
    <w:rsid w:val="1F0979D8"/>
    <w:rsid w:val="249146F7"/>
    <w:rsid w:val="2A6B5B87"/>
    <w:rsid w:val="2B963DFD"/>
    <w:rsid w:val="2CD755B9"/>
    <w:rsid w:val="2D4F33A1"/>
    <w:rsid w:val="2D870D8D"/>
    <w:rsid w:val="2E5A0250"/>
    <w:rsid w:val="2FDC451C"/>
    <w:rsid w:val="2FED587A"/>
    <w:rsid w:val="30060B86"/>
    <w:rsid w:val="36E83F1F"/>
    <w:rsid w:val="3715740A"/>
    <w:rsid w:val="376C4713"/>
    <w:rsid w:val="3874293C"/>
    <w:rsid w:val="38D34707"/>
    <w:rsid w:val="396E4BAF"/>
    <w:rsid w:val="3A5C70FE"/>
    <w:rsid w:val="3A8C2B1E"/>
    <w:rsid w:val="3A9448B8"/>
    <w:rsid w:val="3B97198B"/>
    <w:rsid w:val="3DCF3BCD"/>
    <w:rsid w:val="3F88629F"/>
    <w:rsid w:val="463E2FAB"/>
    <w:rsid w:val="49EB6090"/>
    <w:rsid w:val="4CF54212"/>
    <w:rsid w:val="4D686316"/>
    <w:rsid w:val="519B6306"/>
    <w:rsid w:val="542C7D83"/>
    <w:rsid w:val="54554EF8"/>
    <w:rsid w:val="589D2963"/>
    <w:rsid w:val="5B383FD5"/>
    <w:rsid w:val="5C4557EC"/>
    <w:rsid w:val="5F0C428E"/>
    <w:rsid w:val="5F414AC5"/>
    <w:rsid w:val="60187234"/>
    <w:rsid w:val="60320EDD"/>
    <w:rsid w:val="61B2122D"/>
    <w:rsid w:val="637F5A87"/>
    <w:rsid w:val="63C65C63"/>
    <w:rsid w:val="644B6E93"/>
    <w:rsid w:val="64550195"/>
    <w:rsid w:val="6464328E"/>
    <w:rsid w:val="64E46F13"/>
    <w:rsid w:val="67927B74"/>
    <w:rsid w:val="696279DD"/>
    <w:rsid w:val="71BB4B78"/>
    <w:rsid w:val="7239291B"/>
    <w:rsid w:val="74915CC8"/>
    <w:rsid w:val="75FB71EF"/>
    <w:rsid w:val="77C875A5"/>
    <w:rsid w:val="789436ED"/>
    <w:rsid w:val="7B851A78"/>
    <w:rsid w:val="7B8D3B5B"/>
    <w:rsid w:val="7BED0285"/>
    <w:rsid w:val="7CA44D63"/>
    <w:rsid w:val="7E382691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4">
    <w:name w:val="heading 3"/>
    <w:next w:val="5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13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812</Characters>
  <Lines>0</Lines>
  <Paragraphs>0</Paragraphs>
  <TotalTime>22</TotalTime>
  <ScaleCrop>false</ScaleCrop>
  <LinksUpToDate>false</LinksUpToDate>
  <CharactersWithSpaces>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2025-03-17T06:09:00Z</dcterms:created>
  <dc:creator>huawei</dc:creator>
  <cp:lastModifiedBy>森‘’罗万象</cp:lastModifiedBy>
  <cp:lastPrinted>2025-10-31T03:03:00Z</cp:lastPrinted>
  <dcterms:modified xsi:type="dcterms:W3CDTF">2025-11-04T03:41:57Z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eyJoZGlkIjoiMzdjMWQxZmI1MzZmMGFjODEwY2ViMmYxYTQzYThlZGIiLCJ1c2VySWQiOiIyODE5NzMwMzYifQ==</vt:lpwstr>
  </property>
  <property fmtid="{D5CDD505-2E9C-101B-9397-08002B2CF9AE}" pid="4" name="ICV">
    <vt:lpwstr>E39C1EE04C7340C4A9A2419C5B2ECAFD_13</vt:lpwstr>
  </property>
</Properties>
</file>